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E5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(Session- 2021-22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DB65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B. C. A. – </w:t>
      </w:r>
      <w:r w:rsidRPr="00EA3AFD">
        <w:rPr>
          <w:rFonts w:ascii="Times New Roman" w:hAnsi="Times New Roman" w:cs="Times New Roman"/>
          <w:b/>
          <w:sz w:val="24"/>
          <w:szCs w:val="24"/>
        </w:rPr>
        <w:t>I</w:t>
      </w:r>
      <w:r w:rsidR="007F422D">
        <w:rPr>
          <w:rFonts w:ascii="Times New Roman" w:hAnsi="Times New Roman" w:cs="Times New Roman"/>
          <w:b/>
          <w:sz w:val="24"/>
          <w:szCs w:val="24"/>
        </w:rPr>
        <w:t>I</w:t>
      </w:r>
      <w:r w:rsidR="00FF16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D2B">
        <w:rPr>
          <w:rFonts w:ascii="Times New Roman" w:hAnsi="Times New Roman" w:cs="Times New Roman"/>
          <w:b/>
          <w:sz w:val="24"/>
          <w:szCs w:val="24"/>
        </w:rPr>
        <w:t xml:space="preserve">Sem. – </w:t>
      </w:r>
      <w:r w:rsidR="00FF167A">
        <w:rPr>
          <w:rFonts w:ascii="Times New Roman" w:hAnsi="Times New Roman" w:cs="Times New Roman"/>
          <w:b/>
          <w:sz w:val="24"/>
          <w:szCs w:val="24"/>
        </w:rPr>
        <w:t>6</w:t>
      </w:r>
      <w:r w:rsidR="007F422D" w:rsidRPr="007F422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F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53C" w:rsidRDefault="00DE653C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  <w:lang w:val="en-US" w:eastAsia="en-US"/>
        </w:rPr>
        <w:t>Internet Technologies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66B" w:rsidRPr="00EA3AFD" w:rsidRDefault="003D2D2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E266B">
        <w:rPr>
          <w:rFonts w:ascii="Times New Roman" w:hAnsi="Times New Roman" w:cs="Times New Roman"/>
          <w:b/>
          <w:sz w:val="24"/>
          <w:szCs w:val="24"/>
        </w:rPr>
        <w:t>r</w:t>
      </w:r>
      <w:r w:rsidR="00B20C2A">
        <w:rPr>
          <w:rFonts w:ascii="Times New Roman" w:hAnsi="Times New Roman" w:cs="Times New Roman"/>
          <w:b/>
          <w:sz w:val="24"/>
          <w:szCs w:val="24"/>
        </w:rPr>
        <w:t>.</w:t>
      </w:r>
      <w:r w:rsidR="00FD13D4">
        <w:rPr>
          <w:rFonts w:ascii="Times New Roman" w:hAnsi="Times New Roman" w:cs="Times New Roman"/>
          <w:b/>
          <w:sz w:val="24"/>
          <w:szCs w:val="24"/>
        </w:rPr>
        <w:t xml:space="preserve"> Naresh, Assistant Professor (Computer Sc.</w:t>
      </w:r>
      <w:r w:rsidR="005E266B" w:rsidRPr="00EA3AFD">
        <w:rPr>
          <w:rFonts w:ascii="Times New Roman" w:hAnsi="Times New Roman" w:cs="Times New Roman"/>
          <w:b/>
          <w:sz w:val="24"/>
          <w:szCs w:val="24"/>
        </w:rPr>
        <w:t>)</w:t>
      </w:r>
    </w:p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FD">
        <w:rPr>
          <w:rFonts w:ascii="Times New Roman" w:hAnsi="Times New Roman" w:cs="Times New Roman"/>
          <w:b/>
          <w:sz w:val="24"/>
          <w:szCs w:val="24"/>
        </w:rPr>
        <w:t>S U S Govt. College Matak Majri, Indri (Karnal)</w:t>
      </w:r>
    </w:p>
    <w:tbl>
      <w:tblPr>
        <w:tblStyle w:val="TableGrid"/>
        <w:tblpPr w:leftFromText="180" w:rightFromText="180" w:vertAnchor="page" w:horzAnchor="margin" w:tblpXSpec="center" w:tblpY="3361"/>
        <w:tblW w:w="0" w:type="auto"/>
        <w:tblLook w:val="04A0"/>
      </w:tblPr>
      <w:tblGrid>
        <w:gridCol w:w="986"/>
        <w:gridCol w:w="1271"/>
        <w:gridCol w:w="5715"/>
      </w:tblGrid>
      <w:tr w:rsidR="004129B2" w:rsidTr="004129B2">
        <w:trPr>
          <w:trHeight w:val="334"/>
        </w:trPr>
        <w:tc>
          <w:tcPr>
            <w:tcW w:w="986" w:type="dxa"/>
          </w:tcPr>
          <w:p w:rsidR="004129B2" w:rsidRPr="00132A08" w:rsidRDefault="004129B2" w:rsidP="0041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715" w:type="dxa"/>
          </w:tcPr>
          <w:p w:rsidR="004129B2" w:rsidRPr="00132A08" w:rsidRDefault="004129B2" w:rsidP="0041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4129B2" w:rsidTr="004129B2">
        <w:trPr>
          <w:trHeight w:val="1535"/>
        </w:trPr>
        <w:tc>
          <w:tcPr>
            <w:tcW w:w="986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715" w:type="dxa"/>
          </w:tcPr>
          <w:p w:rsidR="00DE653C" w:rsidRPr="00DE653C" w:rsidRDefault="00DE653C" w:rsidP="00DE653C">
            <w:pPr>
              <w:rPr>
                <w:rFonts w:ascii="Times New Roman" w:hAnsi="Times New Roman" w:cs="Times New Roman"/>
                <w:lang w:val="en-US"/>
              </w:rPr>
            </w:pPr>
            <w:r w:rsidRPr="00DE653C">
              <w:rPr>
                <w:rFonts w:ascii="Times New Roman" w:hAnsi="Times New Roman" w:cs="Times New Roman"/>
                <w:lang w:val="en-US"/>
              </w:rPr>
              <w:t>Internet: Introduction; History; Internet Services; TCP/IP: Architecture, Layers, Protocols; TCP/IP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53C">
              <w:rPr>
                <w:rFonts w:ascii="Times New Roman" w:hAnsi="Times New Roman" w:cs="Times New Roman"/>
                <w:lang w:val="en-US"/>
              </w:rPr>
              <w:t>model versus OSI Model; World Wide Web (WWW) - The Client Side, The Server Side, Creating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53C">
              <w:rPr>
                <w:rFonts w:ascii="Times New Roman" w:hAnsi="Times New Roman" w:cs="Times New Roman"/>
                <w:lang w:val="en-US"/>
              </w:rPr>
              <w:t>Searching Information on the Web, Popular Search Engines, URL, HTTP, Web Browsers, Chat &amp;</w:t>
            </w:r>
          </w:p>
          <w:p w:rsidR="004129B2" w:rsidRPr="00132A08" w:rsidRDefault="00DE653C" w:rsidP="00DE653C">
            <w:pPr>
              <w:rPr>
                <w:rFonts w:ascii="Times New Roman" w:hAnsi="Times New Roman" w:cs="Times New Roman"/>
              </w:rPr>
            </w:pPr>
            <w:r w:rsidRPr="00DE653C">
              <w:rPr>
                <w:rFonts w:ascii="Times New Roman" w:hAnsi="Times New Roman" w:cs="Times New Roman"/>
                <w:lang w:val="en-US"/>
              </w:rPr>
              <w:t>Bulletin Board, USENET &amp; NNTP (Network News Transfer Protocol); Internet vs. Intranet;</w:t>
            </w:r>
            <w:r w:rsidRPr="00DE653C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r w:rsidRPr="00DE653C">
              <w:rPr>
                <w:rFonts w:ascii="Times New Roman" w:hAnsi="Times New Roman" w:cs="Times New Roman"/>
                <w:lang w:val="en-US"/>
              </w:rPr>
              <w:t>TCP, UDP and IP Protocols, Port Numbers; Format of TCP, UDP and IP; IPv4 addressing; The need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53C">
              <w:rPr>
                <w:rFonts w:ascii="Times New Roman" w:hAnsi="Times New Roman" w:cs="Times New Roman"/>
                <w:lang w:val="en-US"/>
              </w:rPr>
              <w:t>for IPv6; IPv6 addressing and packet format; TCP Services; TCP Connection Management; Remote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53C">
              <w:rPr>
                <w:rFonts w:ascii="Times New Roman" w:hAnsi="Times New Roman" w:cs="Times New Roman"/>
                <w:lang w:val="en-US"/>
              </w:rPr>
              <w:t>Procedure Call;</w:t>
            </w:r>
          </w:p>
        </w:tc>
      </w:tr>
      <w:tr w:rsidR="004129B2" w:rsidTr="004129B2">
        <w:trPr>
          <w:trHeight w:val="334"/>
        </w:trPr>
        <w:tc>
          <w:tcPr>
            <w:tcW w:w="986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5715" w:type="dxa"/>
          </w:tcPr>
          <w:p w:rsidR="00DE653C" w:rsidRDefault="00DE653C" w:rsidP="00DE653C">
            <w:pPr>
              <w:rPr>
                <w:rFonts w:ascii="Times New Roman" w:hAnsi="Times New Roman" w:cs="Times New Roman"/>
                <w:lang w:val="en-US"/>
              </w:rPr>
            </w:pPr>
            <w:r w:rsidRPr="00DE653C">
              <w:rPr>
                <w:rFonts w:ascii="Times New Roman" w:hAnsi="Times New Roman" w:cs="Times New Roman"/>
                <w:lang w:val="en-US"/>
              </w:rPr>
              <w:t>IP Address Resolution- DNS; Domain Name Space; DNS Mapping; Recursive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53C">
              <w:rPr>
                <w:rFonts w:ascii="Times New Roman" w:hAnsi="Times New Roman" w:cs="Times New Roman"/>
                <w:lang w:val="en-US"/>
              </w:rPr>
              <w:t>Iterative Resolution; Mapping Internet Addresses to Physical Addresses: ARP, RARP, DHCP; ICMP;IGMP;</w:t>
            </w:r>
            <w:r w:rsidRPr="00DE653C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r w:rsidRPr="00DE653C">
              <w:rPr>
                <w:rFonts w:ascii="Times New Roman" w:hAnsi="Times New Roman" w:cs="Times New Roman"/>
                <w:lang w:val="en-US"/>
              </w:rPr>
              <w:t>Application Layer: Electronic Mail: Architecture; Protocols - SMTP, MIME, POP, IMAP; Web Based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53C">
              <w:rPr>
                <w:rFonts w:ascii="Times New Roman" w:hAnsi="Times New Roman" w:cs="Times New Roman"/>
                <w:lang w:val="en-US"/>
              </w:rPr>
              <w:t>Mail; File Access and Transfer: FTP, Anonymous FTP, TFTP, NFS; Remote Login using TELNET;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53C">
              <w:rPr>
                <w:rFonts w:ascii="Times New Roman" w:hAnsi="Times New Roman" w:cs="Times New Roman"/>
                <w:lang w:val="en-US"/>
              </w:rPr>
              <w:t>Voice and Video over IP: RTP, RTCP, IP Telephony and Signaling, RSVP;</w:t>
            </w:r>
          </w:p>
          <w:p w:rsidR="004129B2" w:rsidRDefault="004129B2" w:rsidP="00DE653C">
            <w:r>
              <w:rPr>
                <w:b/>
              </w:rPr>
              <w:t>REVISION OF SYLLABUS COVERED YET AND ASSIGNMENT 1</w:t>
            </w:r>
          </w:p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</w:p>
        </w:tc>
      </w:tr>
      <w:tr w:rsidR="004129B2" w:rsidTr="004129B2">
        <w:trPr>
          <w:trHeight w:val="320"/>
        </w:trPr>
        <w:tc>
          <w:tcPr>
            <w:tcW w:w="986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715" w:type="dxa"/>
          </w:tcPr>
          <w:p w:rsidR="00E3778B" w:rsidRDefault="00DE653C" w:rsidP="00DE653C">
            <w:pP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DE653C">
              <w:rPr>
                <w:rFonts w:ascii="Times New Roman" w:hAnsi="Times New Roman" w:cs="Times New Roman"/>
                <w:lang w:val="en-US"/>
              </w:rPr>
              <w:t>Routing in Internet: RIP, OSPF, BGP; Internet Multicasting; Mobile IP; Private Network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E653C">
              <w:rPr>
                <w:rFonts w:ascii="Times New Roman" w:hAnsi="Times New Roman" w:cs="Times New Roman"/>
                <w:lang w:val="en-US"/>
              </w:rPr>
              <w:t>Interconnection:</w:t>
            </w:r>
            <w:r w:rsidR="00E3778B" w:rsidRPr="00E3778B">
              <w:rPr>
                <w:rFonts w:ascii="Times New Roman" w:hAnsi="Times New Roman" w:cs="Times New Roman"/>
                <w:lang w:val="en-US"/>
              </w:rPr>
              <w:t>,</w:t>
            </w:r>
            <w:r w:rsidR="00E3778B" w:rsidRPr="00E3778B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</w:p>
          <w:p w:rsidR="00E3778B" w:rsidRDefault="00E3778B" w:rsidP="00E3778B">
            <w:pP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REVISION OF SYLLABUS COVERED YET AND ASSIGNMENT 2 AND SESSIONAL</w:t>
            </w:r>
          </w:p>
          <w:p w:rsidR="00DE653C" w:rsidRPr="00DE653C" w:rsidRDefault="00DE653C" w:rsidP="00DE653C">
            <w:pPr>
              <w:rPr>
                <w:rFonts w:ascii="Times New Roman" w:hAnsi="Times New Roman" w:cs="Times New Roman"/>
                <w:lang w:val="en-US"/>
              </w:rPr>
            </w:pPr>
            <w:r w:rsidRPr="00DE653C">
              <w:rPr>
                <w:rFonts w:ascii="Times New Roman" w:hAnsi="Times New Roman" w:cs="Times New Roman"/>
                <w:lang w:val="en-US"/>
              </w:rPr>
              <w:t>Network Address Translation (NAT), Virtual Private Network (VPN); Internet</w:t>
            </w:r>
          </w:p>
          <w:p w:rsidR="00DE653C" w:rsidRPr="00DE653C" w:rsidRDefault="00DE653C" w:rsidP="00DE653C">
            <w:pPr>
              <w:rPr>
                <w:rFonts w:ascii="Times New Roman" w:hAnsi="Times New Roman" w:cs="Times New Roman"/>
                <w:lang w:val="en-US"/>
              </w:rPr>
            </w:pPr>
            <w:r w:rsidRPr="00DE653C">
              <w:rPr>
                <w:rFonts w:ascii="Times New Roman" w:hAnsi="Times New Roman" w:cs="Times New Roman"/>
                <w:lang w:val="en-US"/>
              </w:rPr>
              <w:t>Management and SNMP; Internet Security: E-Mail Security; Web Security; Firewall; Introduction to</w:t>
            </w:r>
          </w:p>
          <w:p w:rsidR="004129B2" w:rsidRPr="003D2D2B" w:rsidRDefault="00DE653C" w:rsidP="00DE653C">
            <w:r w:rsidRPr="00DE653C">
              <w:rPr>
                <w:rFonts w:ascii="Times New Roman" w:hAnsi="Times New Roman" w:cs="Times New Roman"/>
                <w:lang w:val="en-US"/>
              </w:rPr>
              <w:t>IPSec and SSL;</w:t>
            </w:r>
            <w:r w:rsidRPr="00DE65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32F77" w:rsidRDefault="00532F77"/>
    <w:sectPr w:rsidR="00532F77" w:rsidSect="0053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66B"/>
    <w:rsid w:val="001500FF"/>
    <w:rsid w:val="00393C1B"/>
    <w:rsid w:val="003D2D2B"/>
    <w:rsid w:val="003F374A"/>
    <w:rsid w:val="004011CB"/>
    <w:rsid w:val="00402C1F"/>
    <w:rsid w:val="004129B2"/>
    <w:rsid w:val="004666AB"/>
    <w:rsid w:val="00514536"/>
    <w:rsid w:val="00532F77"/>
    <w:rsid w:val="005B04C0"/>
    <w:rsid w:val="005E266B"/>
    <w:rsid w:val="00653743"/>
    <w:rsid w:val="00690F38"/>
    <w:rsid w:val="006C1961"/>
    <w:rsid w:val="006D335F"/>
    <w:rsid w:val="007F422D"/>
    <w:rsid w:val="008E119C"/>
    <w:rsid w:val="00971479"/>
    <w:rsid w:val="0098550E"/>
    <w:rsid w:val="009C4DEE"/>
    <w:rsid w:val="00B20C2A"/>
    <w:rsid w:val="00BF64A6"/>
    <w:rsid w:val="00C97214"/>
    <w:rsid w:val="00DE365B"/>
    <w:rsid w:val="00DE5D3E"/>
    <w:rsid w:val="00DE653C"/>
    <w:rsid w:val="00E3778B"/>
    <w:rsid w:val="00EC3471"/>
    <w:rsid w:val="00EC42A9"/>
    <w:rsid w:val="00FD13D4"/>
    <w:rsid w:val="00FD1AF6"/>
    <w:rsid w:val="00F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66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hcl01</dc:creator>
  <cp:lastModifiedBy>hcl01</cp:lastModifiedBy>
  <cp:revision>3</cp:revision>
  <cp:lastPrinted>2022-05-23T04:45:00Z</cp:lastPrinted>
  <dcterms:created xsi:type="dcterms:W3CDTF">2022-05-23T04:45:00Z</dcterms:created>
  <dcterms:modified xsi:type="dcterms:W3CDTF">2022-05-23T04:49:00Z</dcterms:modified>
</cp:coreProperties>
</file>