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5295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D300250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5D564EC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68D6B81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5A620F6D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EF6A116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568EB6B0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C0354C8" w14:textId="77777777" w:rsidR="00C04926" w:rsidRDefault="00C049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6D84423" w14:textId="77777777" w:rsidR="00C04926" w:rsidRDefault="00FC7B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Name of Assistant Professors: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Vibha Goyal</w:t>
      </w:r>
    </w:p>
    <w:p w14:paraId="11BAD77F" w14:textId="77777777" w:rsidR="00C04926" w:rsidRDefault="00FC7B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Class and Section: B.A.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3rd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Semester)</w:t>
      </w:r>
    </w:p>
    <w:p w14:paraId="47E9E260" w14:textId="77777777" w:rsidR="00C04926" w:rsidRDefault="00FC7B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Subject: Mathematics   (</w:t>
      </w:r>
      <w:r>
        <w:rPr>
          <w:rFonts w:ascii="Times New Roman" w:hAnsi="Times New Roman" w:cs="Times New Roman"/>
          <w:bCs/>
          <w:sz w:val="24"/>
          <w:szCs w:val="24"/>
        </w:rPr>
        <w:t xml:space="preserve">ELEMENTS OF QUANTITATIVE APTITUDE </w:t>
      </w:r>
      <w:r>
        <w:rPr>
          <w:rFonts w:ascii="Times New Roman" w:hAnsi="Times New Roman" w:cs="Times New Roman"/>
          <w:bCs/>
          <w:i/>
          <w:sz w:val="24"/>
          <w:szCs w:val="24"/>
        </w:rPr>
        <w:t>)-(SEC)</w:t>
      </w:r>
    </w:p>
    <w:p w14:paraId="729E6266" w14:textId="77777777" w:rsidR="00C04926" w:rsidRDefault="00FC7B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Lesson Plan:  (from July 202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to November 202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4131E7FA" w14:textId="77777777" w:rsidR="00C04926" w:rsidRDefault="00C0492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6443"/>
        <w:gridCol w:w="1790"/>
      </w:tblGrid>
      <w:tr w:rsidR="00C04926" w14:paraId="4DEC063B" w14:textId="77777777">
        <w:trPr>
          <w:trHeight w:val="620"/>
        </w:trPr>
        <w:tc>
          <w:tcPr>
            <w:tcW w:w="0" w:type="auto"/>
          </w:tcPr>
          <w:p w14:paraId="329D44A7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565F848C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296CCC72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Assignment/Test</w:t>
            </w:r>
          </w:p>
        </w:tc>
      </w:tr>
      <w:tr w:rsidR="00C04926" w14:paraId="05F447A7" w14:textId="77777777">
        <w:trPr>
          <w:trHeight w:val="971"/>
        </w:trPr>
        <w:tc>
          <w:tcPr>
            <w:tcW w:w="0" w:type="auto"/>
          </w:tcPr>
          <w:p w14:paraId="72B7F6F2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July,August</w:t>
            </w:r>
          </w:p>
        </w:tc>
        <w:tc>
          <w:tcPr>
            <w:tcW w:w="0" w:type="auto"/>
          </w:tcPr>
          <w:p w14:paraId="1689A93D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Linear Equations, Quadratic equations, System of algebraic</w:t>
            </w:r>
          </w:p>
          <w:p w14:paraId="3A2E3E6F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equations in two variables and their applications in simple</w:t>
            </w:r>
          </w:p>
          <w:p w14:paraId="1B1E07C9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problems: Problems on ages, Clocks.</w:t>
            </w:r>
          </w:p>
        </w:tc>
        <w:tc>
          <w:tcPr>
            <w:tcW w:w="0" w:type="auto"/>
          </w:tcPr>
          <w:p w14:paraId="6A1D6D3A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C04926" w14:paraId="478EE3AD" w14:textId="77777777">
        <w:trPr>
          <w:trHeight w:val="553"/>
        </w:trPr>
        <w:tc>
          <w:tcPr>
            <w:tcW w:w="0" w:type="auto"/>
          </w:tcPr>
          <w:p w14:paraId="076D95A2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Sep.</w:t>
            </w:r>
          </w:p>
        </w:tc>
        <w:tc>
          <w:tcPr>
            <w:tcW w:w="0" w:type="auto"/>
          </w:tcPr>
          <w:p w14:paraId="121211AA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Simple interest, Compound Interest, Partnership.</w:t>
            </w:r>
          </w:p>
          <w:p w14:paraId="5A3C67DF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Basic idea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set theory to solve practical problems.</w:t>
            </w:r>
          </w:p>
          <w:p w14:paraId="5A69A9EE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Trigonometric ratios and identities, Height and distance.</w:t>
            </w:r>
          </w:p>
        </w:tc>
        <w:tc>
          <w:tcPr>
            <w:tcW w:w="0" w:type="auto"/>
          </w:tcPr>
          <w:p w14:paraId="22A8FA16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Assignment </w:t>
            </w:r>
          </w:p>
        </w:tc>
      </w:tr>
      <w:tr w:rsidR="00C04926" w14:paraId="7F2F686E" w14:textId="77777777">
        <w:trPr>
          <w:trHeight w:val="553"/>
        </w:trPr>
        <w:tc>
          <w:tcPr>
            <w:tcW w:w="0" w:type="auto"/>
          </w:tcPr>
          <w:p w14:paraId="4FC13AD7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Oct.</w:t>
            </w:r>
          </w:p>
        </w:tc>
        <w:tc>
          <w:tcPr>
            <w:tcW w:w="0" w:type="auto"/>
          </w:tcPr>
          <w:p w14:paraId="42FB1F86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Basic idea of Permutations and Combinations. Events and</w:t>
            </w:r>
          </w:p>
          <w:p w14:paraId="36F53438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sample space, Probability.</w:t>
            </w:r>
          </w:p>
          <w:p w14:paraId="77E10854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interpretation: Raw and grouped data, Bar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Graph, Pie</w:t>
            </w:r>
          </w:p>
          <w:p w14:paraId="0F09835E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Chart, Mean, Median and Mode.</w:t>
            </w:r>
          </w:p>
        </w:tc>
        <w:tc>
          <w:tcPr>
            <w:tcW w:w="0" w:type="auto"/>
          </w:tcPr>
          <w:p w14:paraId="7B016292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C04926" w14:paraId="7416E1E6" w14:textId="77777777">
        <w:trPr>
          <w:trHeight w:val="553"/>
        </w:trPr>
        <w:tc>
          <w:tcPr>
            <w:tcW w:w="0" w:type="auto"/>
          </w:tcPr>
          <w:p w14:paraId="58C64BA8" w14:textId="77777777" w:rsidR="00C04926" w:rsidRDefault="00FC7B3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Nov.</w:t>
            </w:r>
          </w:p>
        </w:tc>
        <w:tc>
          <w:tcPr>
            <w:tcW w:w="0" w:type="auto"/>
          </w:tcPr>
          <w:p w14:paraId="4A514412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and distance: Problems based on trains, Boats and Streams,</w:t>
            </w:r>
          </w:p>
          <w:p w14:paraId="2AAD50CA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Pipes and Cistern. Work and time: Problems on work and time,</w:t>
            </w:r>
          </w:p>
          <w:p w14:paraId="56011E96" w14:textId="77777777" w:rsidR="00C04926" w:rsidRDefault="00FC7B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Work and wages.</w:t>
            </w:r>
          </w:p>
        </w:tc>
        <w:tc>
          <w:tcPr>
            <w:tcW w:w="0" w:type="auto"/>
          </w:tcPr>
          <w:p w14:paraId="03FF4C18" w14:textId="77777777" w:rsidR="00C04926" w:rsidRDefault="00C04926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2CE522B3" w14:textId="77777777" w:rsidR="00C04926" w:rsidRDefault="00C049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10777" w14:textId="77777777" w:rsidR="00C04926" w:rsidRDefault="00C04926"/>
    <w:sectPr w:rsidR="00C0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0F4C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left"/>
    </w:pPr>
    <w:rPr>
      <w:rFonts w:eastAsia="SimSun" w:cs="SimSu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jc w:val="left"/>
    </w:pPr>
    <w:rPr>
      <w:rFonts w:eastAsia="SimSun" w:cs="SimSu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gc</cp:lastModifiedBy>
  <cp:revision>2</cp:revision>
  <dcterms:created xsi:type="dcterms:W3CDTF">2025-09-15T05:38:00Z</dcterms:created>
  <dcterms:modified xsi:type="dcterms:W3CDTF">2025-09-15T05:38:00Z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a0f7d55037ff4dd2b1c53c5490d21595</vt:lpwstr>
  </property>
</Properties>
</file>